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173A" w14:textId="77777777" w:rsidR="004A0F90" w:rsidRDefault="00602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Délibérations adoptées</w:t>
      </w:r>
    </w:p>
    <w:p w14:paraId="4C16173B" w14:textId="00E21042" w:rsidR="004A0F90" w:rsidRDefault="0006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Lors de la séance du Comité Syndical de Pôle d’Equilibre et Rural du Nord de l’Yonne </w:t>
      </w:r>
    </w:p>
    <w:p w14:paraId="4C16173C" w14:textId="051E96A6" w:rsidR="004A0F90" w:rsidRDefault="00921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</w:t>
      </w:r>
      <w:r w:rsidR="00693C46">
        <w:rPr>
          <w:b/>
          <w:sz w:val="28"/>
          <w:szCs w:val="28"/>
        </w:rPr>
        <w:t>Lundi 8 décembre 2025</w:t>
      </w:r>
      <w:r w:rsidR="004756E5">
        <w:rPr>
          <w:b/>
          <w:sz w:val="28"/>
          <w:szCs w:val="28"/>
        </w:rPr>
        <w:t xml:space="preserve"> </w:t>
      </w:r>
      <w:r w:rsidR="0006651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="00693C46">
        <w:rPr>
          <w:b/>
          <w:sz w:val="28"/>
          <w:szCs w:val="28"/>
        </w:rPr>
        <w:t>7</w:t>
      </w:r>
      <w:r w:rsidR="00B34FE2">
        <w:rPr>
          <w:b/>
          <w:sz w:val="28"/>
          <w:szCs w:val="28"/>
        </w:rPr>
        <w:t>h30</w:t>
      </w:r>
      <w:r w:rsidR="00066516">
        <w:rPr>
          <w:b/>
          <w:sz w:val="28"/>
          <w:szCs w:val="28"/>
        </w:rPr>
        <w:t>)</w:t>
      </w:r>
      <w:r w:rsidR="00602B0A">
        <w:rPr>
          <w:b/>
          <w:sz w:val="28"/>
          <w:szCs w:val="28"/>
        </w:rPr>
        <w:t xml:space="preserve"> </w:t>
      </w:r>
      <w:r w:rsidR="009B4988">
        <w:rPr>
          <w:b/>
          <w:sz w:val="28"/>
          <w:szCs w:val="28"/>
        </w:rPr>
        <w:t>en visioconférence</w:t>
      </w:r>
    </w:p>
    <w:p w14:paraId="4C16173D" w14:textId="77777777" w:rsidR="004A0F90" w:rsidRDefault="004A0F90"/>
    <w:p w14:paraId="4C16173E" w14:textId="77777777" w:rsidR="004A0F90" w:rsidRDefault="004A0F90"/>
    <w:tbl>
      <w:tblPr>
        <w:tblW w:w="9922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8080"/>
      </w:tblGrid>
      <w:tr w:rsidR="004A0F90" w14:paraId="4C161741" w14:textId="77777777">
        <w:trPr>
          <w:trHeight w:val="6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3F" w14:textId="77777777" w:rsidR="004A0F90" w:rsidRDefault="00602B0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</w:pPr>
            <w:r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  <w:t>NUMÉRO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0" w14:textId="77777777" w:rsidR="004A0F90" w:rsidRDefault="00602B0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</w:pPr>
            <w:r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  <w:t>OBJET</w:t>
            </w:r>
          </w:p>
        </w:tc>
      </w:tr>
      <w:tr w:rsidR="004A0F90" w14:paraId="4C161744" w14:textId="77777777" w:rsidTr="001062F0">
        <w:trPr>
          <w:trHeight w:val="112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2" w14:textId="1095A99F" w:rsidR="004A0F90" w:rsidRDefault="00616838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ADM</w:t>
            </w:r>
            <w:r w:rsidR="00434299" w:rsidRPr="00101541">
              <w:rPr>
                <w:rFonts w:ascii="Times New Roman" w:hAnsi="Times New Roman"/>
                <w:b/>
              </w:rPr>
              <w:t xml:space="preserve"> </w:t>
            </w:r>
            <w:r w:rsidR="00434299">
              <w:rPr>
                <w:rFonts w:ascii="Times New Roman" w:hAnsi="Times New Roman"/>
                <w:b/>
              </w:rPr>
              <w:t xml:space="preserve">/ 2025 / </w:t>
            </w:r>
            <w:r w:rsidR="00693C46">
              <w:rPr>
                <w:rFonts w:ascii="Times New Roman" w:hAnsi="Times New Roman"/>
                <w:b/>
              </w:rPr>
              <w:t>5</w:t>
            </w:r>
            <w:r w:rsidR="0043429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3" w14:textId="6D42B434" w:rsidR="004A0F90" w:rsidRPr="00820AB7" w:rsidRDefault="00693C46">
            <w:pPr>
              <w:suppressAutoHyphens w:val="0"/>
              <w:spacing w:after="0" w:line="240" w:lineRule="auto"/>
              <w:textAlignment w:val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fr-FR"/>
              </w:rPr>
            </w:pPr>
            <w:r w:rsidRPr="009118CD">
              <w:rPr>
                <w:rFonts w:ascii="Times New Roman" w:hAnsi="Times New Roman"/>
                <w:b/>
              </w:rPr>
              <w:t>Validation de l’accord de consortium Seine Nourricière- phase de réalisation</w:t>
            </w:r>
          </w:p>
        </w:tc>
      </w:tr>
    </w:tbl>
    <w:p w14:paraId="4C161758" w14:textId="77777777" w:rsidR="004A0F90" w:rsidRDefault="004A0F90"/>
    <w:p w14:paraId="4C161759" w14:textId="77777777" w:rsidR="004A0F90" w:rsidRDefault="004A0F90"/>
    <w:p w14:paraId="4C16175A" w14:textId="77777777" w:rsidR="004A0F90" w:rsidRDefault="004A0F90"/>
    <w:p w14:paraId="4C16175B" w14:textId="77777777" w:rsidR="004A0F90" w:rsidRDefault="004A0F90"/>
    <w:p w14:paraId="4C16175C" w14:textId="77777777" w:rsidR="004A0F90" w:rsidRDefault="004A0F90"/>
    <w:p w14:paraId="4C16175D" w14:textId="77777777" w:rsidR="004A0F90" w:rsidRDefault="004A0F90"/>
    <w:p w14:paraId="4C16175E" w14:textId="77777777" w:rsidR="004A0F90" w:rsidRDefault="004A0F90"/>
    <w:p w14:paraId="4C161760" w14:textId="3D54D817" w:rsidR="004A0F90" w:rsidRDefault="00602B0A" w:rsidP="00602B0A">
      <w:pPr>
        <w:spacing w:after="0"/>
        <w:ind w:left="2127" w:hanging="284"/>
      </w:pPr>
      <w:r>
        <w:rPr>
          <w:i/>
          <w:sz w:val="24"/>
          <w:szCs w:val="24"/>
        </w:rPr>
        <w:t>Affichage</w:t>
      </w:r>
      <w:r w:rsidR="00A5784B">
        <w:rPr>
          <w:i/>
          <w:sz w:val="24"/>
          <w:szCs w:val="24"/>
        </w:rPr>
        <w:t xml:space="preserve"> sur</w:t>
      </w:r>
      <w:r>
        <w:rPr>
          <w:i/>
          <w:sz w:val="24"/>
          <w:szCs w:val="24"/>
        </w:rPr>
        <w:t xml:space="preserve"> le site le </w:t>
      </w:r>
      <w:r w:rsidR="0063199F">
        <w:rPr>
          <w:i/>
          <w:sz w:val="24"/>
          <w:szCs w:val="24"/>
        </w:rPr>
        <w:t xml:space="preserve">lundi </w:t>
      </w:r>
      <w:r w:rsidR="00693C46">
        <w:rPr>
          <w:i/>
          <w:sz w:val="24"/>
          <w:szCs w:val="24"/>
        </w:rPr>
        <w:t>18</w:t>
      </w:r>
      <w:r w:rsidR="0063199F">
        <w:rPr>
          <w:i/>
          <w:sz w:val="24"/>
          <w:szCs w:val="24"/>
        </w:rPr>
        <w:t xml:space="preserve"> </w:t>
      </w:r>
      <w:r w:rsidR="00693C46">
        <w:rPr>
          <w:i/>
          <w:sz w:val="24"/>
          <w:szCs w:val="24"/>
        </w:rPr>
        <w:t>décembre</w:t>
      </w:r>
      <w:r w:rsidR="0063199F">
        <w:rPr>
          <w:i/>
          <w:sz w:val="24"/>
          <w:szCs w:val="24"/>
        </w:rPr>
        <w:t xml:space="preserve"> </w:t>
      </w:r>
      <w:r w:rsidR="004101F6">
        <w:rPr>
          <w:i/>
          <w:sz w:val="24"/>
          <w:szCs w:val="24"/>
        </w:rPr>
        <w:t>2025</w:t>
      </w:r>
    </w:p>
    <w:sectPr w:rsidR="004A0F9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DEF8" w14:textId="77777777" w:rsidR="000A3926" w:rsidRDefault="000A3926">
      <w:pPr>
        <w:spacing w:after="0" w:line="240" w:lineRule="auto"/>
      </w:pPr>
      <w:r>
        <w:separator/>
      </w:r>
    </w:p>
  </w:endnote>
  <w:endnote w:type="continuationSeparator" w:id="0">
    <w:p w14:paraId="3B8D3A40" w14:textId="77777777" w:rsidR="000A3926" w:rsidRDefault="000A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altName w:val="Calibri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B48D" w14:textId="77777777" w:rsidR="000A3926" w:rsidRDefault="000A39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0073F6" w14:textId="77777777" w:rsidR="000A3926" w:rsidRDefault="000A3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90"/>
    <w:rsid w:val="000002F4"/>
    <w:rsid w:val="00010A88"/>
    <w:rsid w:val="00066516"/>
    <w:rsid w:val="000704BB"/>
    <w:rsid w:val="000744A1"/>
    <w:rsid w:val="00081E0B"/>
    <w:rsid w:val="000A3926"/>
    <w:rsid w:val="000B1523"/>
    <w:rsid w:val="000E04C0"/>
    <w:rsid w:val="000E4879"/>
    <w:rsid w:val="001062F0"/>
    <w:rsid w:val="00116181"/>
    <w:rsid w:val="00183837"/>
    <w:rsid w:val="001C1859"/>
    <w:rsid w:val="001E6E9F"/>
    <w:rsid w:val="00210190"/>
    <w:rsid w:val="002753EF"/>
    <w:rsid w:val="002C564D"/>
    <w:rsid w:val="0031697D"/>
    <w:rsid w:val="003246BF"/>
    <w:rsid w:val="0038480C"/>
    <w:rsid w:val="003A7E1F"/>
    <w:rsid w:val="003C6051"/>
    <w:rsid w:val="004101F6"/>
    <w:rsid w:val="00433109"/>
    <w:rsid w:val="00434299"/>
    <w:rsid w:val="004756E5"/>
    <w:rsid w:val="004A0F90"/>
    <w:rsid w:val="00511768"/>
    <w:rsid w:val="00545572"/>
    <w:rsid w:val="00576C07"/>
    <w:rsid w:val="00593585"/>
    <w:rsid w:val="005A485D"/>
    <w:rsid w:val="00602B0A"/>
    <w:rsid w:val="00616838"/>
    <w:rsid w:val="0063199F"/>
    <w:rsid w:val="0067072A"/>
    <w:rsid w:val="00693C46"/>
    <w:rsid w:val="006B44D5"/>
    <w:rsid w:val="006D5279"/>
    <w:rsid w:val="007066A8"/>
    <w:rsid w:val="007316B9"/>
    <w:rsid w:val="00741D23"/>
    <w:rsid w:val="007A37C7"/>
    <w:rsid w:val="00820AB7"/>
    <w:rsid w:val="00873EE7"/>
    <w:rsid w:val="00921F34"/>
    <w:rsid w:val="009B4988"/>
    <w:rsid w:val="009D019D"/>
    <w:rsid w:val="009E5756"/>
    <w:rsid w:val="009F4C56"/>
    <w:rsid w:val="00A16A65"/>
    <w:rsid w:val="00A5784B"/>
    <w:rsid w:val="00A63AA0"/>
    <w:rsid w:val="00A778E7"/>
    <w:rsid w:val="00A95FBD"/>
    <w:rsid w:val="00AA3D87"/>
    <w:rsid w:val="00AE195E"/>
    <w:rsid w:val="00B322D5"/>
    <w:rsid w:val="00B34FE2"/>
    <w:rsid w:val="00B44B1B"/>
    <w:rsid w:val="00B55FFD"/>
    <w:rsid w:val="00B74ABC"/>
    <w:rsid w:val="00B87C2F"/>
    <w:rsid w:val="00BB5A1B"/>
    <w:rsid w:val="00BB6901"/>
    <w:rsid w:val="00BC47D9"/>
    <w:rsid w:val="00C12543"/>
    <w:rsid w:val="00C4450C"/>
    <w:rsid w:val="00C476AE"/>
    <w:rsid w:val="00C803BB"/>
    <w:rsid w:val="00D41CEB"/>
    <w:rsid w:val="00E22CF4"/>
    <w:rsid w:val="00E6551E"/>
    <w:rsid w:val="00E753BE"/>
    <w:rsid w:val="00EA1C3A"/>
    <w:rsid w:val="00F3798F"/>
    <w:rsid w:val="00F777E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173A"/>
  <w15:docId w15:val="{684BC18A-1C78-4243-9967-8B73BCE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CAMEAU</dc:creator>
  <cp:lastModifiedBy>Mickaël PAGNOUX</cp:lastModifiedBy>
  <cp:revision>81</cp:revision>
  <cp:lastPrinted>2023-03-20T09:29:00Z</cp:lastPrinted>
  <dcterms:created xsi:type="dcterms:W3CDTF">2024-04-03T09:36:00Z</dcterms:created>
  <dcterms:modified xsi:type="dcterms:W3CDTF">2025-12-18T08:42:00Z</dcterms:modified>
</cp:coreProperties>
</file>